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5E" w:rsidRPr="00441AA1" w:rsidRDefault="0029445E" w:rsidP="0029445E">
      <w:pPr>
        <w:widowControl/>
        <w:spacing w:before="100" w:beforeAutospacing="1" w:after="100" w:afterAutospacing="1"/>
        <w:jc w:val="left"/>
        <w:rPr>
          <w:rFonts w:ascii="方正黑体_GBK" w:eastAsia="方正黑体_GBK" w:hAnsi="方正黑体_GBK" w:cs="方正黑体_GBK"/>
          <w:b/>
          <w:kern w:val="0"/>
          <w:sz w:val="32"/>
          <w:szCs w:val="32"/>
        </w:rPr>
      </w:pPr>
      <w:r w:rsidRPr="00441AA1">
        <w:rPr>
          <w:rFonts w:ascii="方正黑体_GBK" w:eastAsia="方正黑体_GBK" w:hAnsi="方正黑体_GBK" w:cs="方正黑体_GBK" w:hint="eastAsia"/>
          <w:b/>
          <w:kern w:val="0"/>
          <w:sz w:val="32"/>
          <w:szCs w:val="32"/>
        </w:rPr>
        <w:t>附件1：</w:t>
      </w:r>
    </w:p>
    <w:p w:rsidR="0029445E" w:rsidRDefault="0029445E" w:rsidP="0029445E">
      <w:pPr>
        <w:widowControl/>
        <w:spacing w:before="100" w:beforeAutospacing="1" w:after="100" w:afterAutospacing="1"/>
        <w:jc w:val="center"/>
      </w:pPr>
      <w:r>
        <w:rPr>
          <w:rFonts w:ascii="方正黑体_GBK" w:eastAsia="方正黑体_GBK" w:hAnsi="方正黑体_GBK" w:cs="方正黑体_GBK"/>
          <w:b/>
          <w:kern w:val="0"/>
          <w:sz w:val="32"/>
          <w:szCs w:val="32"/>
        </w:rPr>
        <w:t>中小学教师资格考试（面试）科目代码列表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36"/>
        <w:gridCol w:w="3217"/>
        <w:gridCol w:w="709"/>
        <w:gridCol w:w="4056"/>
      </w:tblGrid>
      <w:tr w:rsidR="0029445E" w:rsidTr="00F53097">
        <w:trPr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科目</w:t>
            </w:r>
          </w:p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4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（一）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（二）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napToGrid w:val="0"/>
              <w:spacing w:before="100" w:beforeAutospacing="1" w:after="100" w:afterAutospacing="1" w:line="440" w:lineRule="atLeast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napToGrid w:val="0"/>
              <w:spacing w:before="100" w:beforeAutospacing="1" w:after="100" w:afterAutospacing="1" w:line="440" w:lineRule="atLeast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napToGrid w:val="0"/>
              <w:spacing w:before="100" w:beforeAutospacing="1" w:after="100" w:afterAutospacing="1" w:line="440" w:lineRule="atLeast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napToGrid w:val="0"/>
              <w:spacing w:before="100" w:beforeAutospacing="1" w:after="100" w:afterAutospacing="1" w:line="440" w:lineRule="atLeast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napToGrid w:val="0"/>
              <w:spacing w:before="100" w:beforeAutospacing="1" w:after="100" w:afterAutospacing="1" w:line="440" w:lineRule="atLeast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napToGrid w:val="0"/>
              <w:spacing w:before="100" w:beforeAutospacing="1" w:after="100" w:afterAutospacing="1" w:line="440" w:lineRule="atLeast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napToGrid w:val="0"/>
              <w:spacing w:before="100" w:beforeAutospacing="1" w:after="100" w:afterAutospacing="1" w:line="440" w:lineRule="atLeast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napToGrid w:val="0"/>
              <w:spacing w:before="100" w:beforeAutospacing="1" w:after="100" w:afterAutospacing="1" w:line="440" w:lineRule="atLeast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napToGrid w:val="0"/>
              <w:spacing w:before="100" w:beforeAutospacing="1" w:after="100" w:afterAutospacing="1" w:line="440" w:lineRule="atLeast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napToGrid w:val="0"/>
              <w:spacing w:before="100" w:beforeAutospacing="1" w:after="100" w:afterAutospacing="1" w:line="440" w:lineRule="atLeast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小学心理健康教育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napToGrid w:val="0"/>
              <w:spacing w:before="100" w:beforeAutospacing="1" w:after="100" w:afterAutospacing="1" w:line="440" w:lineRule="atLeast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  <w:r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小学全科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2018年下半年起新增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（三）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napToGrid w:val="0"/>
              <w:spacing w:before="100" w:beforeAutospacing="1" w:after="100" w:afterAutospacing="1" w:line="440" w:lineRule="atLeast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语文（初级中学）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napToGrid w:val="0"/>
              <w:spacing w:before="100" w:beforeAutospacing="1" w:after="100" w:afterAutospacing="1" w:line="440" w:lineRule="atLeast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数学（初级中学）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napToGrid w:val="0"/>
              <w:spacing w:before="100" w:beforeAutospacing="1" w:after="100" w:afterAutospacing="1" w:line="440" w:lineRule="atLeast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英语（初级中学）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napToGrid w:val="0"/>
              <w:spacing w:before="100" w:beforeAutospacing="1" w:after="100" w:afterAutospacing="1" w:line="440" w:lineRule="atLeast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日语（初级中学）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345A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2017年下半年起新增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（仅限重庆科技学院）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napToGrid w:val="0"/>
              <w:spacing w:before="100" w:beforeAutospacing="1" w:after="100" w:afterAutospacing="1" w:line="440" w:lineRule="atLeast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俄语（初级中学）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345B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2017年下半年起新增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（仅限重庆科技学院）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napToGrid w:val="0"/>
              <w:spacing w:before="100" w:beforeAutospacing="1" w:after="100" w:afterAutospacing="1" w:line="440" w:lineRule="atLeast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物理（初级中学）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napToGrid w:val="0"/>
              <w:spacing w:before="100" w:beforeAutospacing="1" w:after="100" w:afterAutospacing="1" w:line="440" w:lineRule="atLeast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化学（初级中学）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生物（初级中学）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思想品德（初级中学）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历史（初级中学）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地理（初级中学）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音乐（初级中学）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体育与健康（初级中学）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美术（初级中学）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信息技术（初级中学）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历史与社会（初级中学）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科学（初级中学）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  <w:r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心理健康教育（初级中学）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（四）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语文（高级中学）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数学（高级中学）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英语（高级中学）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日语（高级中学）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445A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2017年下半年起新增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（仅限重庆科技学院）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俄语（高级中学）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445B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2017年下半年起新增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（仅限重庆科技学院）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物理（高级中学）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化学（高级中学）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生物（高级中学）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思想政治（高级中学）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历史（高级中学）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地理（高级中学）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音乐（高级中学）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体育与健康（高级中学）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美术（高级中学）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信息技术（高级中学）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通用技术（高级中学）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445E" w:rsidTr="00F53097">
        <w:trPr>
          <w:trHeight w:val="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ind w:left="420" w:hanging="42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  <w:r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心理健康教育（高级中学）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445E" w:rsidRDefault="0029445E" w:rsidP="00F53097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29445E" w:rsidRDefault="0029445E" w:rsidP="0029445E">
      <w:pPr>
        <w:rPr>
          <w:rFonts w:asciiTheme="majorEastAsia" w:eastAsiaTheme="majorEastAsia" w:hAnsiTheme="majorEastAsia"/>
          <w:sz w:val="28"/>
          <w:szCs w:val="28"/>
        </w:rPr>
      </w:pPr>
    </w:p>
    <w:p w:rsidR="00FE2557" w:rsidRDefault="00FE2557"/>
    <w:sectPr w:rsidR="00FE2557" w:rsidSect="00FE2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445E"/>
    <w:rsid w:val="0029445E"/>
    <w:rsid w:val="00FE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1085</Characters>
  <Application>Microsoft Office Word</Application>
  <DocSecurity>0</DocSecurity>
  <Lines>9</Lines>
  <Paragraphs>2</Paragraphs>
  <ScaleCrop>false</ScaleCrop>
  <Company>微软中国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邓思奇</dc:creator>
  <cp:lastModifiedBy>邓思奇</cp:lastModifiedBy>
  <cp:revision>1</cp:revision>
  <dcterms:created xsi:type="dcterms:W3CDTF">2019-12-09T00:34:00Z</dcterms:created>
  <dcterms:modified xsi:type="dcterms:W3CDTF">2019-12-09T00:34:00Z</dcterms:modified>
</cp:coreProperties>
</file>